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2F" w:rsidRPr="00F15B1A" w:rsidRDefault="0042262F" w:rsidP="0042262F">
      <w:pPr>
        <w:jc w:val="center"/>
        <w:rPr>
          <w:sz w:val="24"/>
        </w:rPr>
      </w:pPr>
      <w:r w:rsidRPr="00F15B1A">
        <w:rPr>
          <w:sz w:val="24"/>
        </w:rPr>
        <w:t>NEW YORK CITY COLLEGE OF TECHNOLOGY</w:t>
      </w:r>
    </w:p>
    <w:p w:rsidR="0042262F" w:rsidRPr="00F15B1A" w:rsidRDefault="0042262F" w:rsidP="0042262F">
      <w:pPr>
        <w:jc w:val="center"/>
        <w:rPr>
          <w:sz w:val="24"/>
        </w:rPr>
      </w:pPr>
      <w:r w:rsidRPr="00F15B1A">
        <w:rPr>
          <w:sz w:val="24"/>
        </w:rPr>
        <w:t>THE CITY UNIVERSITY OF NEW YORK</w:t>
      </w:r>
    </w:p>
    <w:p w:rsidR="0042262F" w:rsidRDefault="0042262F" w:rsidP="0042262F">
      <w:pPr>
        <w:jc w:val="center"/>
        <w:rPr>
          <w:sz w:val="24"/>
        </w:rPr>
      </w:pPr>
      <w:r w:rsidRPr="00F15B1A">
        <w:rPr>
          <w:sz w:val="24"/>
        </w:rPr>
        <w:t>COLLEGE COUNCIL CURRICULUM COMMITTEE</w:t>
      </w:r>
    </w:p>
    <w:p w:rsidR="0042262F" w:rsidRDefault="0042262F" w:rsidP="0042262F">
      <w:pPr>
        <w:rPr>
          <w:b/>
          <w:sz w:val="24"/>
        </w:rPr>
      </w:pPr>
    </w:p>
    <w:p w:rsidR="0042262F" w:rsidRDefault="0042262F" w:rsidP="0042262F">
      <w:pPr>
        <w:rPr>
          <w:b/>
          <w:sz w:val="24"/>
        </w:rPr>
      </w:pPr>
      <w:r>
        <w:rPr>
          <w:b/>
          <w:sz w:val="24"/>
        </w:rPr>
        <w:t>Proposal Number:</w:t>
      </w:r>
    </w:p>
    <w:p w:rsidR="0042262F" w:rsidRDefault="0042262F" w:rsidP="0042262F">
      <w:pPr>
        <w:rPr>
          <w:b/>
          <w:sz w:val="24"/>
        </w:rPr>
      </w:pPr>
      <w:r>
        <w:rPr>
          <w:b/>
          <w:sz w:val="24"/>
        </w:rPr>
        <w:t>Date of Meeting:</w:t>
      </w:r>
    </w:p>
    <w:p w:rsidR="0042262F" w:rsidRDefault="0042262F" w:rsidP="0042262F">
      <w:pPr>
        <w:rPr>
          <w:b/>
          <w:sz w:val="24"/>
        </w:rPr>
      </w:pPr>
      <w:r>
        <w:rPr>
          <w:b/>
          <w:sz w:val="24"/>
        </w:rPr>
        <w:t>Present:</w:t>
      </w:r>
    </w:p>
    <w:p w:rsidR="0042262F" w:rsidRDefault="0042262F" w:rsidP="0042262F">
      <w:pPr>
        <w:jc w:val="center"/>
        <w:rPr>
          <w:b/>
          <w:sz w:val="24"/>
        </w:rPr>
      </w:pPr>
    </w:p>
    <w:p w:rsidR="0042262F" w:rsidRDefault="0042262F" w:rsidP="0042262F">
      <w:pPr>
        <w:rPr>
          <w:b/>
          <w:sz w:val="24"/>
        </w:rPr>
      </w:pPr>
      <w:r>
        <w:rPr>
          <w:b/>
          <w:sz w:val="24"/>
        </w:rPr>
        <w:t xml:space="preserve">Subcommittee Chair </w:t>
      </w:r>
      <w:r w:rsidRPr="00E26584">
        <w:rPr>
          <w:b/>
          <w:sz w:val="24"/>
        </w:rPr>
        <w:t>Checklist:</w:t>
      </w:r>
    </w:p>
    <w:p w:rsidR="0042262F" w:rsidRPr="00426BBD" w:rsidRDefault="0042262F" w:rsidP="0042262F">
      <w:pPr>
        <w:rPr>
          <w:sz w:val="24"/>
        </w:rPr>
      </w:pPr>
      <w:r>
        <w:rPr>
          <w:sz w:val="24"/>
        </w:rPr>
        <w:t>To help you and your committee in reviewing proposals, here is a list of common areas of concern.  Please use this when considering the proposal, and bring a clean copy to the meeting with the proposers, dean, and provost’s office to fill out.  This will be an attachment to your final report to the committee.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Learning outcomes </w:t>
      </w:r>
      <w:r>
        <w:rPr>
          <w:sz w:val="24"/>
        </w:rPr>
        <w:t xml:space="preserve">(course-specific and gen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) </w:t>
      </w:r>
      <w:r w:rsidRPr="00E26584">
        <w:rPr>
          <w:sz w:val="24"/>
        </w:rPr>
        <w:t xml:space="preserve">and assessment methods 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Balance of assignments in the week-by-week listing </w:t>
      </w:r>
    </w:p>
    <w:p w:rsidR="0042262F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>
        <w:rPr>
          <w:sz w:val="24"/>
        </w:rPr>
        <w:t>Technology expectations and outcomes for students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>
        <w:rPr>
          <w:sz w:val="24"/>
        </w:rPr>
        <w:t>Materials and activities costs for students</w:t>
      </w:r>
    </w:p>
    <w:p w:rsidR="0042262F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>
        <w:rPr>
          <w:sz w:val="24"/>
        </w:rPr>
        <w:t xml:space="preserve">Rationale (who will take the course, why is it a good idea, how will it fit onto a degree program or the gen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offerings</w:t>
      </w:r>
      <w:r w:rsidR="00FE1287">
        <w:rPr>
          <w:sz w:val="24"/>
        </w:rPr>
        <w:t>, transferability</w:t>
      </w:r>
      <w:r>
        <w:rPr>
          <w:sz w:val="24"/>
        </w:rPr>
        <w:t>)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CUR </w:t>
      </w:r>
      <w:proofErr w:type="gramStart"/>
      <w:r w:rsidRPr="00E26584">
        <w:rPr>
          <w:sz w:val="24"/>
        </w:rPr>
        <w:t>form (correct</w:t>
      </w:r>
      <w:proofErr w:type="gramEnd"/>
      <w:r w:rsidRPr="00E26584">
        <w:rPr>
          <w:sz w:val="24"/>
        </w:rPr>
        <w:t xml:space="preserve">, complete, include a degree program change form if necessary?) 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Course </w:t>
      </w:r>
      <w:r>
        <w:rPr>
          <w:sz w:val="24"/>
        </w:rPr>
        <w:t>catalog description (concise</w:t>
      </w:r>
      <w:r w:rsidRPr="00E26584">
        <w:rPr>
          <w:sz w:val="24"/>
        </w:rPr>
        <w:t xml:space="preserve">, active, sentence fragments ok, all in present tense, flexible, student-focused) 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Prerequisites </w:t>
      </w:r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 xml:space="preserve">Consultation with affected departments (potential areas of collaboration or overlap, if a </w:t>
      </w:r>
      <w:proofErr w:type="spellStart"/>
      <w:r w:rsidRPr="00E26584">
        <w:rPr>
          <w:sz w:val="24"/>
        </w:rPr>
        <w:t>prereq</w:t>
      </w:r>
      <w:proofErr w:type="spellEnd"/>
      <w:r w:rsidRPr="00E26584">
        <w:rPr>
          <w:sz w:val="24"/>
        </w:rPr>
        <w:t>/</w:t>
      </w:r>
      <w:proofErr w:type="spellStart"/>
      <w:r w:rsidRPr="00E26584">
        <w:rPr>
          <w:sz w:val="24"/>
        </w:rPr>
        <w:t>coreq</w:t>
      </w:r>
      <w:proofErr w:type="spellEnd"/>
      <w:r w:rsidRPr="00E26584">
        <w:rPr>
          <w:sz w:val="24"/>
        </w:rPr>
        <w:t xml:space="preserve"> for classes in other </w:t>
      </w:r>
      <w:proofErr w:type="spellStart"/>
      <w:r w:rsidRPr="00E26584">
        <w:rPr>
          <w:sz w:val="24"/>
        </w:rPr>
        <w:t>depts</w:t>
      </w:r>
      <w:proofErr w:type="spellEnd"/>
      <w:r w:rsidRPr="00E26584">
        <w:rPr>
          <w:sz w:val="24"/>
        </w:rPr>
        <w:t xml:space="preserve">, if required for any degrees) </w:t>
      </w:r>
    </w:p>
    <w:p w:rsidR="0042262F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>Resource needs (</w:t>
      </w:r>
      <w:r>
        <w:rPr>
          <w:sz w:val="24"/>
        </w:rPr>
        <w:t xml:space="preserve">equipment, special facilities or materials needed, contact hours, </w:t>
      </w:r>
      <w:proofErr w:type="spellStart"/>
      <w:r>
        <w:rPr>
          <w:sz w:val="24"/>
        </w:rPr>
        <w:t>etc</w:t>
      </w:r>
      <w:proofErr w:type="spellEnd"/>
      <w:r w:rsidRPr="00E26584">
        <w:rPr>
          <w:sz w:val="24"/>
        </w:rPr>
        <w:t>)</w:t>
      </w:r>
    </w:p>
    <w:p w:rsidR="005D77AF" w:rsidRDefault="005D77A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>
        <w:rPr>
          <w:sz w:val="24"/>
        </w:rPr>
        <w:t>TIPPS – Course Equivalencies (if any)</w:t>
      </w:r>
      <w:bookmarkStart w:id="0" w:name="_GoBack"/>
      <w:bookmarkEnd w:id="0"/>
    </w:p>
    <w:p w:rsidR="0042262F" w:rsidRPr="00E26584" w:rsidRDefault="0042262F" w:rsidP="0042262F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E26584">
        <w:rPr>
          <w:sz w:val="24"/>
        </w:rPr>
        <w:t>Other</w:t>
      </w:r>
    </w:p>
    <w:p w:rsidR="0042262F" w:rsidRDefault="0042262F" w:rsidP="0042262F">
      <w:pPr>
        <w:contextualSpacing/>
        <w:rPr>
          <w:sz w:val="24"/>
        </w:rPr>
      </w:pPr>
    </w:p>
    <w:p w:rsidR="0042262F" w:rsidRPr="00E26584" w:rsidRDefault="0042262F" w:rsidP="0042262F">
      <w:pPr>
        <w:contextualSpacing/>
        <w:rPr>
          <w:b/>
          <w:sz w:val="24"/>
        </w:rPr>
      </w:pPr>
      <w:r w:rsidRPr="00E26584">
        <w:rPr>
          <w:b/>
          <w:sz w:val="24"/>
        </w:rPr>
        <w:t>Comments:</w:t>
      </w:r>
    </w:p>
    <w:p w:rsidR="0042262F" w:rsidRPr="00B108E6" w:rsidRDefault="0042262F" w:rsidP="0042262F">
      <w:pPr>
        <w:tabs>
          <w:tab w:val="left" w:pos="9270"/>
        </w:tabs>
        <w:contextualSpacing/>
        <w:rPr>
          <w:rFonts w:ascii="Cambria" w:hAnsi="Cambria" w:cs="Times New Roman"/>
          <w:sz w:val="24"/>
          <w:szCs w:val="24"/>
        </w:rPr>
      </w:pPr>
    </w:p>
    <w:p w:rsidR="002E41BF" w:rsidRDefault="002E41BF"/>
    <w:sectPr w:rsidR="002E41BF" w:rsidSect="004F21ED">
      <w:headerReference w:type="default" r:id="rId8"/>
      <w:footerReference w:type="default" r:id="rId9"/>
      <w:pgSz w:w="12240" w:h="15840"/>
      <w:pgMar w:top="1080" w:right="1080" w:bottom="108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56" w:rsidRDefault="00D27B56" w:rsidP="00D27B56">
      <w:r>
        <w:separator/>
      </w:r>
    </w:p>
  </w:endnote>
  <w:endnote w:type="continuationSeparator" w:id="0">
    <w:p w:rsidR="00D27B56" w:rsidRDefault="00D27B56" w:rsidP="00D2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56" w:rsidRDefault="00D27B56">
    <w:pPr>
      <w:pStyle w:val="Footer"/>
    </w:pPr>
    <w:r>
      <w:t>Rev</w:t>
    </w:r>
    <w:r w:rsidR="005D77AF">
      <w:t>09</w:t>
    </w:r>
    <w:r>
      <w:t>-2</w:t>
    </w:r>
    <w:r w:rsidR="005D77AF">
      <w:t>0</w:t>
    </w:r>
    <w:r>
      <w:t>-1</w:t>
    </w:r>
    <w:r w:rsidR="005D77AF">
      <w:t>6</w:t>
    </w:r>
  </w:p>
  <w:p w:rsidR="00D27B56" w:rsidRDefault="00D2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56" w:rsidRDefault="00D27B56" w:rsidP="00D27B56">
      <w:r>
        <w:separator/>
      </w:r>
    </w:p>
  </w:footnote>
  <w:footnote w:type="continuationSeparator" w:id="0">
    <w:p w:rsidR="00D27B56" w:rsidRDefault="00D27B56" w:rsidP="00D2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5B" w:rsidRDefault="0042262F">
    <w:pPr>
      <w:spacing w:line="10" w:lineRule="exac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1165860</wp:posOffset>
          </wp:positionH>
          <wp:positionV relativeFrom="page">
            <wp:posOffset>2404110</wp:posOffset>
          </wp:positionV>
          <wp:extent cx="5440680" cy="5250815"/>
          <wp:effectExtent l="0" t="0" r="762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525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9E7"/>
    <w:multiLevelType w:val="hybridMultilevel"/>
    <w:tmpl w:val="BE8CA9AA"/>
    <w:lvl w:ilvl="0" w:tplc="61D23D9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2F"/>
    <w:rsid w:val="002E41BF"/>
    <w:rsid w:val="0042262F"/>
    <w:rsid w:val="005D77AF"/>
    <w:rsid w:val="00AE4549"/>
    <w:rsid w:val="00D27B56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2F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2F"/>
  </w:style>
  <w:style w:type="paragraph" w:styleId="Header">
    <w:name w:val="header"/>
    <w:basedOn w:val="Normal"/>
    <w:link w:val="HeaderChar"/>
    <w:uiPriority w:val="99"/>
    <w:unhideWhenUsed/>
    <w:rsid w:val="00D27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7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5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2F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2F"/>
  </w:style>
  <w:style w:type="paragraph" w:styleId="Header">
    <w:name w:val="header"/>
    <w:basedOn w:val="Normal"/>
    <w:link w:val="HeaderChar"/>
    <w:uiPriority w:val="99"/>
    <w:unhideWhenUsed/>
    <w:rsid w:val="00D27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7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5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Hannum</dc:creator>
  <cp:lastModifiedBy>Randall Hannum</cp:lastModifiedBy>
  <cp:revision>3</cp:revision>
  <dcterms:created xsi:type="dcterms:W3CDTF">2016-01-28T18:37:00Z</dcterms:created>
  <dcterms:modified xsi:type="dcterms:W3CDTF">2016-09-21T12:37:00Z</dcterms:modified>
</cp:coreProperties>
</file>