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CD" w:rsidRDefault="00C34CCD" w:rsidP="00C34CCD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20387862"/>
      <w:bookmarkStart w:id="1" w:name="_Toc476040820"/>
      <w:r>
        <w:rPr>
          <w:rFonts w:ascii="Times New Roman" w:hAnsi="Times New Roman"/>
          <w:i/>
          <w:u w:val="single"/>
        </w:rPr>
        <w:t>Content Validity Worksheet for Reading</w:t>
      </w:r>
      <w:bookmarkEnd w:id="0"/>
      <w:bookmarkEnd w:id="1"/>
    </w:p>
    <w:p w:rsidR="00C34CCD" w:rsidRDefault="00C34CCD" w:rsidP="00C34CCD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Reviewer Name: _________________ Reviewer Department: ___________________________</w:t>
      </w:r>
      <w:r w:rsidR="00103898">
        <w:rPr>
          <w:rFonts w:cs="Times New Roman"/>
        </w:rPr>
        <w:br/>
        <w:t>Course:</w:t>
      </w:r>
      <w:r w:rsidR="00103898" w:rsidRPr="00103898">
        <w:rPr>
          <w:rFonts w:cs="Times New Roman"/>
        </w:rPr>
        <w:t xml:space="preserve"> </w:t>
      </w:r>
      <w:r w:rsidR="00103898">
        <w:rPr>
          <w:rFonts w:cs="Times New Roman"/>
        </w:rPr>
        <w:t>_________________</w:t>
      </w:r>
    </w:p>
    <w:p w:rsidR="00C34CCD" w:rsidRDefault="00C34CCD" w:rsidP="00C34CCD">
      <w:pPr>
        <w:rPr>
          <w:rFonts w:cs="Times New Roman"/>
        </w:rPr>
      </w:pPr>
      <w:r>
        <w:rPr>
          <w:rFonts w:cs="Times New Roman"/>
        </w:rPr>
        <w:t>Department Assignment Sample: ___________________________________________________</w:t>
      </w:r>
    </w:p>
    <w:p w:rsidR="00C34CCD" w:rsidRDefault="00C34CCD" w:rsidP="00C34CC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34CCD" w:rsidRDefault="00C34CCD" w:rsidP="00C34CC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Instructions: Please read over your assignment carefully and familiarize yourself with the City Tech Reading Rubric.</w:t>
      </w:r>
    </w:p>
    <w:p w:rsidR="00C34CCD" w:rsidRDefault="00C34CCD" w:rsidP="00C34CC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Please document how the assignment (and instructions) will cover each of the follo</w:t>
      </w:r>
      <w:bookmarkStart w:id="2" w:name="_GoBack"/>
      <w:bookmarkEnd w:id="2"/>
      <w:r>
        <w:rPr>
          <w:rFonts w:cs="Times New Roman"/>
          <w:sz w:val="20"/>
          <w:szCs w:val="20"/>
        </w:rPr>
        <w:t>wing Performance Criteria:</w:t>
      </w:r>
    </w:p>
    <w:p w:rsidR="00C34CCD" w:rsidRDefault="00C34CCD" w:rsidP="00C34CCD">
      <w:pPr>
        <w:rPr>
          <w:rFonts w:cs="Times New Roman"/>
          <w:sz w:val="20"/>
          <w:szCs w:val="20"/>
        </w:rPr>
      </w:pPr>
    </w:p>
    <w:p w:rsidR="00C34CCD" w:rsidRDefault="00C34CCD" w:rsidP="00C34CCD">
      <w:pPr>
        <w:tabs>
          <w:tab w:val="left" w:pos="7725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Comprehension</w:t>
      </w:r>
      <w:r>
        <w:rPr>
          <w:rFonts w:cs="Times New Roman"/>
          <w:b/>
          <w:i/>
        </w:rPr>
        <w:tab/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rPr>
          <w:rFonts w:cs="Times New Roman"/>
          <w:b/>
          <w:i/>
        </w:rPr>
      </w:pPr>
    </w:p>
    <w:p w:rsidR="00C34CCD" w:rsidRDefault="00C34CCD" w:rsidP="00C34CCD">
      <w:pPr>
        <w:spacing w:after="120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Context 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</w:p>
    <w:p w:rsidR="00C34CCD" w:rsidRDefault="00C34CCD" w:rsidP="00C34CCD">
      <w:pPr>
        <w:spacing w:after="120"/>
        <w:rPr>
          <w:rFonts w:cs="Times New Roman"/>
          <w:b/>
          <w:i/>
        </w:rPr>
      </w:pPr>
      <w:r>
        <w:rPr>
          <w:rFonts w:cs="Times New Roman"/>
          <w:b/>
          <w:i/>
        </w:rPr>
        <w:t>Analysis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rPr>
          <w:rFonts w:cs="Times New Roman"/>
          <w:b/>
        </w:rPr>
      </w:pPr>
    </w:p>
    <w:p w:rsidR="00C34CCD" w:rsidRDefault="00C34CCD" w:rsidP="00C34CCD">
      <w:pPr>
        <w:spacing w:after="120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Interpretation 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C34CCD" w:rsidRDefault="00C34CCD" w:rsidP="00C34CC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</w:t>
      </w:r>
    </w:p>
    <w:p w:rsidR="0066657E" w:rsidRPr="00C34CCD" w:rsidRDefault="0066657E" w:rsidP="00C34CCD"/>
    <w:sectPr w:rsidR="0066657E" w:rsidRPr="00C34CCD" w:rsidSect="001309BE">
      <w:headerReference w:type="default" r:id="rId7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87" w:rsidRDefault="00CC0487">
      <w:r>
        <w:separator/>
      </w:r>
    </w:p>
  </w:endnote>
  <w:endnote w:type="continuationSeparator" w:id="0">
    <w:p w:rsidR="00CC0487" w:rsidRDefault="00CC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87" w:rsidRDefault="00CC0487">
      <w:r>
        <w:separator/>
      </w:r>
    </w:p>
  </w:footnote>
  <w:footnote w:type="continuationSeparator" w:id="0">
    <w:p w:rsidR="00CC0487" w:rsidRDefault="00CC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733" w:rsidRPr="003024F0" w:rsidRDefault="00CC0487" w:rsidP="00302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7B13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26EB7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E7D6C"/>
    <w:multiLevelType w:val="hybridMultilevel"/>
    <w:tmpl w:val="FA644FE8"/>
    <w:lvl w:ilvl="0" w:tplc="72907BD4">
      <w:start w:val="1"/>
      <w:numFmt w:val="decimal"/>
      <w:lvlText w:val="%1."/>
      <w:lvlJc w:val="left"/>
      <w:pPr>
        <w:ind w:left="36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D7031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01BA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A468A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83185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E1C4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102B6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"/>
  </w:num>
  <w:num w:numId="5">
    <w:abstractNumId w:val="19"/>
  </w:num>
  <w:num w:numId="6">
    <w:abstractNumId w:val="4"/>
  </w:num>
  <w:num w:numId="7">
    <w:abstractNumId w:val="11"/>
  </w:num>
  <w:num w:numId="8">
    <w:abstractNumId w:val="13"/>
  </w:num>
  <w:num w:numId="9">
    <w:abstractNumId w:val="21"/>
  </w:num>
  <w:num w:numId="10">
    <w:abstractNumId w:val="3"/>
  </w:num>
  <w:num w:numId="11">
    <w:abstractNumId w:val="20"/>
  </w:num>
  <w:num w:numId="12">
    <w:abstractNumId w:val="7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10"/>
  </w:num>
  <w:num w:numId="20">
    <w:abstractNumId w:val="16"/>
  </w:num>
  <w:num w:numId="21">
    <w:abstractNumId w:val="2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0704FA"/>
    <w:rsid w:val="000D3129"/>
    <w:rsid w:val="00103898"/>
    <w:rsid w:val="00125065"/>
    <w:rsid w:val="001D1247"/>
    <w:rsid w:val="00253BB3"/>
    <w:rsid w:val="00420F4A"/>
    <w:rsid w:val="004757E6"/>
    <w:rsid w:val="0066657E"/>
    <w:rsid w:val="00703224"/>
    <w:rsid w:val="00AA3C95"/>
    <w:rsid w:val="00B20702"/>
    <w:rsid w:val="00C34CCD"/>
    <w:rsid w:val="00CC0487"/>
    <w:rsid w:val="00D16FDD"/>
    <w:rsid w:val="00D33885"/>
    <w:rsid w:val="00EA2194"/>
    <w:rsid w:val="00F54DB8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10FF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25065"/>
    <w:pPr>
      <w:widowControl/>
      <w:tabs>
        <w:tab w:val="center" w:pos="4680"/>
        <w:tab w:val="right" w:pos="9360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25065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_ip_UnifiedCompliancePolicyProperties xmlns="http://schemas.microsoft.com/sharepoint/v3" xsi:nil="true"/>
    <TaxCatchAll xmlns="bcffaa8e-3ced-47b9-adbd-852a9f5c4f25" xsi:nil="true"/>
  </documentManagement>
</p:properties>
</file>

<file path=customXml/itemProps1.xml><?xml version="1.0" encoding="utf-8"?>
<ds:datastoreItem xmlns:ds="http://schemas.openxmlformats.org/officeDocument/2006/customXml" ds:itemID="{F71E1C61-0A3C-4A6E-AA87-385BC28D21DD}"/>
</file>

<file path=customXml/itemProps2.xml><?xml version="1.0" encoding="utf-8"?>
<ds:datastoreItem xmlns:ds="http://schemas.openxmlformats.org/officeDocument/2006/customXml" ds:itemID="{83ECFD13-4634-4117-B5A7-0FB529C3641D}"/>
</file>

<file path=customXml/itemProps3.xml><?xml version="1.0" encoding="utf-8"?>
<ds:datastoreItem xmlns:ds="http://schemas.openxmlformats.org/officeDocument/2006/customXml" ds:itemID="{FE2057B5-D987-47B3-A209-29044CBBA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 C Lee</cp:lastModifiedBy>
  <cp:revision>3</cp:revision>
  <dcterms:created xsi:type="dcterms:W3CDTF">2019-09-27T19:14:00Z</dcterms:created>
  <dcterms:modified xsi:type="dcterms:W3CDTF">2022-10-13T20:59:00Z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